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99" w:rsidRDefault="002D1E56">
      <w:r>
        <w:t>The definition of a sermon in Tweet form</w:t>
      </w:r>
    </w:p>
    <w:p w:rsidR="002D1E56" w:rsidRDefault="002D1E56"/>
    <w:p w:rsidR="002D1E56" w:rsidRDefault="002D1E56">
      <w:r>
        <w:t xml:space="preserve">A sermon </w:t>
      </w:r>
      <w:proofErr w:type="gramStart"/>
      <w:r>
        <w:t>is :</w:t>
      </w:r>
      <w:proofErr w:type="gramEnd"/>
      <w:r>
        <w:t xml:space="preserve"> a speech prepared to meet the needs of listeners that gives understanding, encouragement. It informs and gives hope to sinners that inspires action.</w:t>
      </w:r>
    </w:p>
    <w:p w:rsidR="002D1E56" w:rsidRDefault="002D1E56"/>
    <w:p w:rsidR="002D1E56" w:rsidRDefault="002D1E56">
      <w:r>
        <w:t xml:space="preserve">A sermon is: has a subject, meets the needs of people and brings hope the need for revival and brings revival. The sermon brings change and answers need – and should also help </w:t>
      </w:r>
      <w:proofErr w:type="gramStart"/>
      <w:r>
        <w:t>the preach</w:t>
      </w:r>
      <w:proofErr w:type="gramEnd"/>
      <w:r>
        <w:t>.</w:t>
      </w:r>
    </w:p>
    <w:p w:rsidR="002D1E56" w:rsidRDefault="002D1E56"/>
    <w:p w:rsidR="002D1E56" w:rsidRDefault="002D1E56">
      <w:r>
        <w:t>A sermon is:</w:t>
      </w:r>
      <w:r w:rsidR="007060A1">
        <w:t xml:space="preserve"> a speech or message based on Scripture which is Biblically sound, d</w:t>
      </w:r>
      <w:bookmarkStart w:id="0" w:name="_GoBack"/>
      <w:bookmarkEnd w:id="0"/>
      <w:r w:rsidR="007060A1">
        <w:t>esigned to change behaviour, attitudes and thought processes. It must appeal to the listener and the speaker answering a need for someone.</w:t>
      </w:r>
    </w:p>
    <w:sectPr w:rsidR="002D1E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44"/>
    <w:rsid w:val="002A3A99"/>
    <w:rsid w:val="002D1E56"/>
    <w:rsid w:val="003E1E0E"/>
    <w:rsid w:val="007060A1"/>
    <w:rsid w:val="009A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0E"/>
    <w:pPr>
      <w:spacing w:after="0" w:line="240" w:lineRule="auto"/>
    </w:pPr>
    <w:rPr>
      <w:rFonts w:ascii="Arial" w:hAnsi="Arial" w:cs="Times New Roman"/>
      <w:sz w:val="28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0E"/>
    <w:pPr>
      <w:spacing w:after="0" w:line="240" w:lineRule="auto"/>
    </w:pPr>
    <w:rPr>
      <w:rFonts w:ascii="Arial" w:hAnsi="Arial" w:cs="Times New Roman"/>
      <w:sz w:val="28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Jeynes</dc:creator>
  <cp:lastModifiedBy>Peter Jeynes</cp:lastModifiedBy>
  <cp:revision>2</cp:revision>
  <dcterms:created xsi:type="dcterms:W3CDTF">2013-10-07T06:30:00Z</dcterms:created>
  <dcterms:modified xsi:type="dcterms:W3CDTF">2013-10-07T06:38:00Z</dcterms:modified>
</cp:coreProperties>
</file>